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>МБДОУ «Детский сад №10»</w:t>
      </w: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  <w:r w:rsidRPr="005B78E5">
        <w:rPr>
          <w:b/>
          <w:sz w:val="36"/>
          <w:szCs w:val="28"/>
        </w:rPr>
        <w:t xml:space="preserve">Свердловская область, </w:t>
      </w:r>
      <w:proofErr w:type="gramStart"/>
      <w:r w:rsidRPr="005B78E5">
        <w:rPr>
          <w:b/>
          <w:sz w:val="36"/>
          <w:szCs w:val="28"/>
        </w:rPr>
        <w:t>г</w:t>
      </w:r>
      <w:proofErr w:type="gramEnd"/>
      <w:r w:rsidRPr="005B78E5">
        <w:rPr>
          <w:b/>
          <w:sz w:val="36"/>
          <w:szCs w:val="28"/>
        </w:rPr>
        <w:t>. Алапаевск</w:t>
      </w: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36"/>
          <w:szCs w:val="28"/>
        </w:rPr>
      </w:pPr>
    </w:p>
    <w:p w:rsidR="000D0A80" w:rsidRPr="005B78E5" w:rsidRDefault="000D0A80" w:rsidP="000D0A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Сценарий </w:t>
      </w:r>
      <w:proofErr w:type="spellStart"/>
      <w:r>
        <w:rPr>
          <w:rFonts w:eastAsia="Times New Roman"/>
          <w:b/>
          <w:color w:val="000000"/>
          <w:sz w:val="36"/>
          <w:szCs w:val="28"/>
          <w:lang w:eastAsia="ru-RU"/>
        </w:rPr>
        <w:t>квеста</w:t>
      </w:r>
      <w:proofErr w:type="spellEnd"/>
      <w:r>
        <w:rPr>
          <w:rFonts w:eastAsia="Times New Roman"/>
          <w:b/>
          <w:color w:val="000000"/>
          <w:sz w:val="36"/>
          <w:szCs w:val="28"/>
          <w:lang w:eastAsia="ru-RU"/>
        </w:rPr>
        <w:t xml:space="preserve"> для детей старшего возраста</w:t>
      </w: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 xml:space="preserve">. </w:t>
      </w:r>
    </w:p>
    <w:p w:rsidR="000D0A80" w:rsidRPr="005B78E5" w:rsidRDefault="000D0A80" w:rsidP="000D0A8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6"/>
          <w:szCs w:val="28"/>
          <w:lang w:eastAsia="ru-RU"/>
        </w:rPr>
      </w:pP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«</w:t>
      </w:r>
      <w:r>
        <w:rPr>
          <w:rFonts w:eastAsia="Times New Roman"/>
          <w:b/>
          <w:color w:val="000000"/>
          <w:sz w:val="36"/>
          <w:szCs w:val="28"/>
          <w:lang w:eastAsia="ru-RU"/>
        </w:rPr>
        <w:t>5 ключей для Зимы</w:t>
      </w:r>
      <w:r w:rsidRPr="005B78E5">
        <w:rPr>
          <w:rFonts w:eastAsia="Times New Roman"/>
          <w:b/>
          <w:color w:val="000000"/>
          <w:sz w:val="36"/>
          <w:szCs w:val="28"/>
          <w:lang w:eastAsia="ru-RU"/>
        </w:rPr>
        <w:t>»</w:t>
      </w: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right"/>
        <w:rPr>
          <w:b/>
          <w:sz w:val="28"/>
          <w:szCs w:val="28"/>
        </w:rPr>
      </w:pPr>
      <w:r w:rsidRPr="005B78E5">
        <w:rPr>
          <w:b/>
          <w:sz w:val="28"/>
          <w:szCs w:val="28"/>
        </w:rPr>
        <w:t xml:space="preserve"> Воспитатель: </w:t>
      </w:r>
    </w:p>
    <w:p w:rsidR="000D0A80" w:rsidRPr="005B78E5" w:rsidRDefault="000D0A80" w:rsidP="000D0A80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 w:rsidRPr="005B78E5">
        <w:rPr>
          <w:b/>
          <w:sz w:val="28"/>
          <w:szCs w:val="28"/>
        </w:rPr>
        <w:t>Аткина</w:t>
      </w:r>
      <w:proofErr w:type="spellEnd"/>
      <w:r w:rsidRPr="005B78E5">
        <w:rPr>
          <w:b/>
          <w:sz w:val="28"/>
          <w:szCs w:val="28"/>
        </w:rPr>
        <w:t xml:space="preserve"> Нина Николаевна</w:t>
      </w: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Pr="005B78E5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</w:p>
    <w:p w:rsidR="000D0A80" w:rsidRDefault="000D0A80" w:rsidP="000D0A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5B78E5">
        <w:rPr>
          <w:b/>
          <w:sz w:val="28"/>
          <w:szCs w:val="28"/>
        </w:rPr>
        <w:t xml:space="preserve"> год</w:t>
      </w:r>
    </w:p>
    <w:p w:rsidR="008337DA" w:rsidRPr="000D0A80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111111"/>
          <w:sz w:val="36"/>
          <w:szCs w:val="28"/>
        </w:rPr>
      </w:pPr>
      <w:r w:rsidRPr="000D0A80">
        <w:rPr>
          <w:rFonts w:asciiTheme="minorHAnsi" w:hAnsiTheme="minorHAnsi" w:cstheme="minorHAnsi"/>
          <w:b/>
          <w:color w:val="111111"/>
          <w:sz w:val="36"/>
          <w:szCs w:val="28"/>
        </w:rPr>
        <w:lastRenderedPageBreak/>
        <w:t xml:space="preserve">Зимний праздник в форме </w:t>
      </w:r>
      <w:proofErr w:type="spellStart"/>
      <w:r w:rsidRPr="000D0A80">
        <w:rPr>
          <w:rFonts w:asciiTheme="minorHAnsi" w:hAnsiTheme="minorHAnsi" w:cstheme="minorHAnsi"/>
          <w:b/>
          <w:color w:val="111111"/>
          <w:sz w:val="36"/>
          <w:szCs w:val="28"/>
        </w:rPr>
        <w:t>квест-иг</w:t>
      </w:r>
      <w:r w:rsidR="00921144" w:rsidRPr="000D0A80">
        <w:rPr>
          <w:rFonts w:asciiTheme="minorHAnsi" w:hAnsiTheme="minorHAnsi" w:cstheme="minorHAnsi"/>
          <w:b/>
          <w:color w:val="111111"/>
          <w:sz w:val="36"/>
          <w:szCs w:val="28"/>
        </w:rPr>
        <w:t>ры</w:t>
      </w:r>
      <w:proofErr w:type="spellEnd"/>
      <w:r w:rsidR="00921144" w:rsidRPr="000D0A80">
        <w:rPr>
          <w:rFonts w:asciiTheme="minorHAnsi" w:hAnsiTheme="minorHAnsi" w:cstheme="minorHAnsi"/>
          <w:b/>
          <w:color w:val="111111"/>
          <w:sz w:val="36"/>
          <w:szCs w:val="28"/>
        </w:rPr>
        <w:t xml:space="preserve"> «Пять ключей для Зимы</w:t>
      </w:r>
      <w:r w:rsidRPr="000D0A80">
        <w:rPr>
          <w:rFonts w:asciiTheme="minorHAnsi" w:hAnsiTheme="minorHAnsi" w:cstheme="minorHAnsi"/>
          <w:b/>
          <w:color w:val="111111"/>
          <w:sz w:val="36"/>
          <w:szCs w:val="28"/>
        </w:rPr>
        <w:t xml:space="preserve">» для детей </w:t>
      </w:r>
      <w:r w:rsidR="00921144" w:rsidRPr="000D0A80">
        <w:rPr>
          <w:rFonts w:asciiTheme="minorHAnsi" w:hAnsiTheme="minorHAnsi" w:cstheme="minorHAnsi"/>
          <w:b/>
          <w:color w:val="111111"/>
          <w:sz w:val="36"/>
          <w:szCs w:val="28"/>
        </w:rPr>
        <w:t xml:space="preserve">старшего </w:t>
      </w:r>
      <w:r w:rsidRPr="000D0A80">
        <w:rPr>
          <w:rFonts w:asciiTheme="minorHAnsi" w:hAnsiTheme="minorHAnsi" w:cstheme="minorHAnsi"/>
          <w:b/>
          <w:color w:val="111111"/>
          <w:sz w:val="36"/>
          <w:szCs w:val="28"/>
        </w:rPr>
        <w:t>дошкольного возраста</w:t>
      </w:r>
      <w:r w:rsidR="00921144" w:rsidRPr="000D0A80">
        <w:rPr>
          <w:rFonts w:asciiTheme="minorHAnsi" w:hAnsiTheme="minorHAnsi" w:cstheme="minorHAnsi"/>
          <w:b/>
          <w:color w:val="111111"/>
          <w:sz w:val="36"/>
          <w:szCs w:val="28"/>
        </w:rPr>
        <w:t>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</w:rPr>
        <w:t>Цели</w:t>
      </w: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Создать праздничную атмосферу, вызывать желание участвовать в общем деле, воспитывать интерес к празднику.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</w:rPr>
        <w:t>Задачи</w:t>
      </w: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Создать условия для проявления творческой активности детей.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Развивать логическое мышление, внимание, память.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Развивать коммуникативные навыки детей, умение действовать сообща.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Способствовать проявлению добрых чувств и </w:t>
      </w:r>
      <w:proofErr w:type="spell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эмпатии</w:t>
      </w:r>
      <w:proofErr w:type="spellEnd"/>
      <w:r w:rsidRPr="00EA5A63">
        <w:rPr>
          <w:rFonts w:asciiTheme="minorHAnsi" w:hAnsiTheme="minorHAnsi" w:cstheme="minorHAnsi"/>
          <w:color w:val="111111"/>
          <w:sz w:val="28"/>
          <w:szCs w:val="28"/>
        </w:rPr>
        <w:t>, вызывать желание помочь сказочным персонажам.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</w:rPr>
        <w:t>Атрибуты</w:t>
      </w: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5 ключей 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(Снежный, Ледяной, Радужный, Звездный, </w:t>
      </w:r>
      <w:proofErr w:type="spellStart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Зимний</w:t>
      </w:r>
      <w:r w:rsidR="00921144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-серебрянный</w:t>
      </w:r>
      <w:proofErr w:type="spellEnd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)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;</w:t>
      </w:r>
      <w:r w:rsidR="00EA5A6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будильник для Лешего;</w:t>
      </w:r>
      <w:r w:rsidR="00EA5A63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мешок со звездами</w:t>
      </w:r>
      <w:r w:rsidR="00EA5A63">
        <w:rPr>
          <w:rFonts w:asciiTheme="minorHAnsi" w:hAnsiTheme="minorHAnsi" w:cstheme="minorHAnsi"/>
          <w:color w:val="111111"/>
          <w:sz w:val="28"/>
          <w:szCs w:val="28"/>
        </w:rPr>
        <w:t>;</w:t>
      </w:r>
      <w:r w:rsidR="00EA5A6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колокольчик;</w:t>
      </w:r>
      <w:proofErr w:type="gramEnd"/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шкатулка Зимы</w:t>
      </w:r>
      <w:r w:rsidR="00EA5A63">
        <w:rPr>
          <w:rFonts w:asciiTheme="minorHAnsi" w:hAnsiTheme="minorHAnsi" w:cstheme="minorHAnsi"/>
          <w:color w:val="111111"/>
          <w:sz w:val="28"/>
          <w:szCs w:val="28"/>
        </w:rPr>
        <w:t xml:space="preserve">, 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2 метёлки, 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«снеж</w:t>
      </w:r>
      <w:r w:rsidR="00921144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ин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ки»</w:t>
      </w:r>
      <w:r w:rsidR="00EA5A63">
        <w:rPr>
          <w:rFonts w:asciiTheme="minorHAnsi" w:hAnsiTheme="minorHAnsi" w:cstheme="minorHAnsi"/>
          <w:color w:val="111111"/>
          <w:sz w:val="28"/>
          <w:szCs w:val="28"/>
        </w:rPr>
        <w:t> в 2 раза больше количества детей, ведёрки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, </w:t>
      </w:r>
      <w:r w:rsid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«льдинки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»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по количеству детей, полоски цветного картона по цветам радуги для двух команд, 2 мольберта.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Ход праздника: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Дети под музыку входят в зал, 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>усыпанный снежинками. Читают стих о снеге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921144" w:rsidRPr="00EA5A63" w:rsidRDefault="00921144" w:rsidP="00921144">
      <w:pPr>
        <w:pStyle w:val="a3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Снегопад, снегопад!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Засыпает снегом сад,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И болота, и луга,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И речные берега,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И тропинки горные,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И поля просторные.</w:t>
      </w:r>
    </w:p>
    <w:p w:rsidR="00921144" w:rsidRPr="00EA5A63" w:rsidRDefault="00921144" w:rsidP="00921144">
      <w:pPr>
        <w:pStyle w:val="a3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Все кругом белым-бело,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Все дороги замело.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В белых ватниках дубки,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Ели в белых платьицах.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Рады зайцы-беляки: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br/>
        <w:t>Легче будет прятаться.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 Ребята, 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>как много снега! Как можно поиграть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?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color w:val="111111"/>
          <w:sz w:val="28"/>
          <w:szCs w:val="28"/>
        </w:rPr>
        <w:t>Музыкальная игра «Лепим снеговика»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(Снег руками нагребая)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Появляется снеговик (ребенок)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Вот какой красивый снеговик у нас получился.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color w:val="111111"/>
          <w:sz w:val="28"/>
          <w:szCs w:val="28"/>
        </w:rPr>
        <w:t>Игра «Метёлка снеговика»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Делятся на 2 команды и метелками расчищают дорожки для игр. Снежинки собирают в ведёрки.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Снеговик уносит вёдра и обнаруживает письмо</w:t>
      </w:r>
    </w:p>
    <w:p w:rsidR="00921144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Э</w:t>
      </w:r>
      <w:r w:rsidR="008337DA" w:rsidRPr="00EA5A63">
        <w:rPr>
          <w:rFonts w:asciiTheme="minorHAnsi" w:hAnsiTheme="minorHAnsi" w:cstheme="minorHAnsi"/>
          <w:color w:val="111111"/>
          <w:sz w:val="28"/>
          <w:szCs w:val="28"/>
        </w:rPr>
        <w:t>то письмо от Зимушки, давайте его прочтем. «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Здравствуйте, ребята</w:t>
      </w:r>
      <w:r w:rsidR="008337DA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!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lastRenderedPageBreak/>
        <w:t>Девчонки и мальчишки! К вам на праздник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я спешила, но к злодеям угодил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За пятью дверями, за пятью замками спрятали они меня, посадили у огня. Скоро я растаю. Спасите, пропадаю! Шлю письмо с пометкой SOS! Вам поможет ученик, добрый верный Снеговик».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Снеговик, нам нужно спасать Зиму.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Знаю, знаю. Чтобы ее освобод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>ить, нужно пройти через сказочный  лес, найти пять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ключей, которые подскажут, что делать. Вы умные, сильные и смелые. Вместе мы сможем выручить Зиму!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Ну что ж, в путь!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Повторяйте за мной!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 путь-дорогу мы идем,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Пять ключей мы соберем.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Все в пути преодолеем,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Зимушку спасти сумеем!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Дети повторяют.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Снеговик, а в какую же сторону нам идти?</w:t>
      </w:r>
    </w:p>
    <w:p w:rsidR="008337DA" w:rsidRPr="00EA5A63" w:rsidRDefault="008337DA" w:rsidP="009211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 Ай, 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>какой я не внимательный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! </w:t>
      </w:r>
      <w:r w:rsidR="00921144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В письме же лежит снежинка.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Вот он первый волшебный ключ – Снежный. </w:t>
      </w:r>
    </w:p>
    <w:p w:rsidR="008337DA" w:rsidRPr="00EA5A63" w:rsidRDefault="00921144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Достают</w:t>
      </w:r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 снежинку с подсказкой. Загадка про Бабу Ягу.</w:t>
      </w:r>
    </w:p>
    <w:p w:rsidR="00EA5A63" w:rsidRPr="00EA5A63" w:rsidRDefault="00EA5A63" w:rsidP="00EA5A6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5A63">
        <w:rPr>
          <w:rFonts w:eastAsia="Times New Roman" w:cstheme="minorHAnsi"/>
          <w:color w:val="111111"/>
          <w:sz w:val="28"/>
          <w:szCs w:val="28"/>
          <w:lang w:eastAsia="ru-RU"/>
        </w:rPr>
        <w:t>Стоит в лесу избушка,</w:t>
      </w:r>
      <w:r w:rsidRPr="00EA5A63">
        <w:rPr>
          <w:rFonts w:eastAsia="Times New Roman" w:cstheme="minorHAnsi"/>
          <w:color w:val="111111"/>
          <w:sz w:val="28"/>
          <w:szCs w:val="28"/>
          <w:lang w:eastAsia="ru-RU"/>
        </w:rPr>
        <w:br/>
        <w:t>Живет в избе старушка.</w:t>
      </w:r>
      <w:r w:rsidRPr="00EA5A63">
        <w:rPr>
          <w:rFonts w:eastAsia="Times New Roman" w:cstheme="minorHAnsi"/>
          <w:color w:val="111111"/>
          <w:sz w:val="28"/>
          <w:szCs w:val="28"/>
          <w:lang w:eastAsia="ru-RU"/>
        </w:rPr>
        <w:br/>
        <w:t>Не входи в избушку:</w:t>
      </w:r>
      <w:r w:rsidRPr="00EA5A63">
        <w:rPr>
          <w:rFonts w:eastAsia="Times New Roman" w:cstheme="minorHAnsi"/>
          <w:color w:val="111111"/>
          <w:sz w:val="28"/>
          <w:szCs w:val="28"/>
          <w:lang w:eastAsia="ru-RU"/>
        </w:rPr>
        <w:br/>
        <w:t>Съест тебя старушка!</w:t>
      </w:r>
    </w:p>
    <w:p w:rsidR="008337DA" w:rsidRPr="00EA5A63" w:rsidRDefault="008337DA" w:rsidP="00EA5A6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Баба Яга!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 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Значит, второй волшебный ключ у Бабы Яги. Отправляемся в путь!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Выходит Баба Яга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Баба- Яга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Здравствуйте, мои друзья!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Очень торопилась я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 детский сад на праздник к вам.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Рады вы таким гостям?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. Здравствуй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бабушка Яга, ты ведь добрая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внутри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, помогаешь даже в сказках. Помоги нам Зиму спасти, 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очень нам ключи нужны.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Баба- Яга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Есть у меня ключ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ик,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но просто так я вам его не отдам.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Поиграйте со мной</w:t>
      </w:r>
      <w:r w:rsidR="008337DA" w:rsidRPr="00EA5A63">
        <w:rPr>
          <w:rFonts w:asciiTheme="minorHAnsi" w:hAnsiTheme="minorHAnsi" w:cstheme="minorHAnsi"/>
          <w:color w:val="111111"/>
          <w:sz w:val="28"/>
          <w:szCs w:val="28"/>
        </w:rPr>
        <w:t>, а то мне одной скучно.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Музыкальная игра «</w:t>
      </w:r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Баба-Яга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».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Дети садятся на свои места.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Баба- Яга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Молодцы! 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Порадовали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бабушку. Вот ваш ключ, не простой, 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Ледяной, держите. А мне пора. До свидания!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«Улетает» под музыку.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. Раз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ключ – Ледяной, значит и подсказка должна быть ледяная.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Сне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говик, посмотри, сколько льдинок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намерзло.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Ребята, давайте соберем 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льдинки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в ведерко и найдем подсказку.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lastRenderedPageBreak/>
        <w:t>Под музыку проводится Игра «</w:t>
      </w:r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Займи место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».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Последняя льдинка</w:t>
      </w:r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 с подсказкой. Загадка о кикиморе.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И в лесу, и на болоте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Старушонка ходит вроде.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У нее нелепый вид,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Всех вокруг она смешит,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Но она совсем не зла –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Это ведь…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Кикимора.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Значит, третий ключ у кикиморы. Отправляемся в путь!</w:t>
      </w:r>
    </w:p>
    <w:p w:rsidR="00EA5A63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Входит Кикимора.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Кикимора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О-о-ох! Что – правда, то – правда. Характер у меня не сахарный. Зато, какая </w:t>
      </w:r>
      <w:proofErr w:type="gram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красотка</w:t>
      </w:r>
      <w:proofErr w:type="gramEnd"/>
      <w:r w:rsidRPr="00EA5A63">
        <w:rPr>
          <w:rFonts w:asciiTheme="minorHAnsi" w:hAnsiTheme="minorHAnsi" w:cstheme="minorHAnsi"/>
          <w:color w:val="111111"/>
          <w:sz w:val="28"/>
          <w:szCs w:val="28"/>
        </w:rPr>
        <w:t>! Красуется.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 дремучем лесу, на болоте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Вы меня непременно найдете.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Кикимора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, помоги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! Мы ключ идем искать, чтобы Зиму спасти…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Кикимора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Вот так сразу я вам ключ и дала. Но если вы меня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перепляшете, тогда получите волшебный ключ.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Дети</w:t>
      </w:r>
      <w:proofErr w:type="gramStart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 И</w:t>
      </w:r>
      <w:proofErr w:type="gramEnd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сполняют </w:t>
      </w:r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«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танец </w:t>
      </w:r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просто класс!» танец игра </w:t>
      </w:r>
      <w:proofErr w:type="spellStart"/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мульт</w:t>
      </w:r>
      <w:proofErr w:type="spellEnd"/>
      <w:r w:rsidR="00EA5A63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 песенка.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Кикимора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Вот так удивили, вот так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порадовали. Вот вам за это ключ волшебный – Радужный. До свидания!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Ребята, когда бывает радуга?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После дождя.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proofErr w:type="gramStart"/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Так</w:t>
      </w:r>
      <w:proofErr w:type="gramEnd"/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где же зимой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нам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взять дождь?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 Новогодний дождик!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Ведущие выставляют два мольберта, закрытых новогодним дождиком.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i/>
          <w:iCs/>
          <w:color w:val="111111"/>
          <w:sz w:val="28"/>
          <w:szCs w:val="28"/>
        </w:rPr>
        <w:t>Игра «Собери радугу».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Радуга складывается в слова на первом 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  <w:u w:val="single"/>
        </w:rPr>
        <w:t>мольберте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: «Дорожка», на 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  <w:u w:val="single"/>
        </w:rPr>
        <w:t>втором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: «к Лешему».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Значит, четвертый волшебный ключ у Лешего. Отправляемся в путь!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Леший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(выскакивает)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: Что вы тут кричите? Это мой лес! Сейчас </w:t>
      </w:r>
      <w:proofErr w:type="spellStart"/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накалдую</w:t>
      </w:r>
      <w:proofErr w:type="spellEnd"/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и н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икогда отсюда не выйдете!</w:t>
      </w:r>
    </w:p>
    <w:p w:rsidR="008337DA" w:rsidRPr="00EA5A63" w:rsidRDefault="008337DA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. Не волнуйся, Леший! Мы знаем, правила поведения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в лесу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Леший.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А что это вы в лесу в такой мороз делаете?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Мы ключ идем искать, чтобы Зимушку спасти.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Леший.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А зачем вам Зима?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А как же без зимы, времена года идут друг за другом! Не будет зимы, не будет и весны!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Леший.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Как не будет! Мой будильник поможет! Несет будильник.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lastRenderedPageBreak/>
        <w:t>Футы-нуты, сломался! Как же я теперь узнаю, когда весне наступать, когда медведю из берлоги выходить, когда птицам прилетать? Ой, головушка моя бедовая!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 Не переживай, Леший. Мы сейчас твои часы починим, а ты нам ключ волшебный отдашь. 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Дети читают стих, сопровождая движениями</w:t>
      </w:r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Тихо тикают часы.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Стрелки – длинные усы.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Час за часом каждый день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Им ходить совсем не лень.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Круглощёкий циферблат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Подсказать нам время рад.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Цифры – как веснушки.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Шляпка на макушке.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Эта шляпка в нужный час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Зазвенев, разбудит нас.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Тик-так, тик-так!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Без часов нельзя никак!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В конце звенит будильник.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Леший.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 Спасибо. Заработали часики! 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>Вот вам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Звездный ключ</w:t>
      </w:r>
      <w:r w:rsidR="00EA5A63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До свидания!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 Ключ Звездный, значит и подсказка со звездами. Что же это может быть?</w:t>
      </w:r>
    </w:p>
    <w:p w:rsidR="008337DA" w:rsidRPr="00EA5A63" w:rsidRDefault="008337DA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Дети подсказывают, что у стены лежит мешок со звездами. 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proofErr w:type="gram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.В</w:t>
      </w:r>
      <w:proofErr w:type="gramEnd"/>
      <w:r w:rsidRPr="00EA5A63">
        <w:rPr>
          <w:rFonts w:asciiTheme="minorHAnsi" w:hAnsiTheme="minorHAnsi" w:cstheme="minorHAnsi"/>
          <w:color w:val="111111"/>
          <w:sz w:val="28"/>
          <w:szCs w:val="28"/>
        </w:rPr>
        <w:t>ы видите что-нибудь звёздное?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Нет!</w:t>
      </w:r>
    </w:p>
    <w:p w:rsidR="00EA5A63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proofErr w:type="gram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.А</w:t>
      </w:r>
      <w:proofErr w:type="gramEnd"/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я вижу. Давайте я вам буду </w:t>
      </w:r>
      <w:proofErr w:type="gram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подсказывать</w:t>
      </w:r>
      <w:proofErr w:type="gramEnd"/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где искать.</w:t>
      </w:r>
    </w:p>
    <w:p w:rsidR="00EA5A63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color w:val="111111"/>
          <w:sz w:val="28"/>
          <w:szCs w:val="28"/>
        </w:rPr>
        <w:t>Игра «</w:t>
      </w:r>
      <w:proofErr w:type="gramStart"/>
      <w:r w:rsidRPr="00EA5A63">
        <w:rPr>
          <w:rFonts w:asciiTheme="minorHAnsi" w:hAnsiTheme="minorHAnsi" w:cstheme="minorHAnsi"/>
          <w:b/>
          <w:color w:val="111111"/>
          <w:sz w:val="28"/>
          <w:szCs w:val="28"/>
        </w:rPr>
        <w:t>Горячо-холодно</w:t>
      </w:r>
      <w:proofErr w:type="gramEnd"/>
      <w:r w:rsidRPr="00EA5A63">
        <w:rPr>
          <w:rFonts w:asciiTheme="minorHAnsi" w:hAnsiTheme="minorHAnsi" w:cstheme="minorHAnsi"/>
          <w:b/>
          <w:color w:val="111111"/>
          <w:sz w:val="28"/>
          <w:szCs w:val="28"/>
        </w:rPr>
        <w:t>»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Cs/>
          <w:color w:val="111111"/>
          <w:sz w:val="28"/>
          <w:szCs w:val="28"/>
        </w:rPr>
        <w:t>Находят мешок, а</w:t>
      </w:r>
      <w:r w:rsidR="008337DA"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 в мешке ключ.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А вот и ключ заветный, волшебный, главный, Зимний! Красивый! 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Ведущая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Не этот ли сундучок должен открыть Зимний ключ? </w:t>
      </w: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Достают.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Ну, точно, один в один!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Из сундучка достают большой колокольчик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Снеговик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 Что же с ним делать?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Дети.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Позвонить!</w:t>
      </w:r>
    </w:p>
    <w:p w:rsidR="008337DA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Звонят в </w:t>
      </w:r>
      <w:proofErr w:type="spellStart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колокольчик</w:t>
      </w:r>
      <w:proofErr w:type="gramStart"/>
      <w:r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.</w:t>
      </w:r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в</w:t>
      </w:r>
      <w:proofErr w:type="gramEnd"/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>ходит</w:t>
      </w:r>
      <w:proofErr w:type="spellEnd"/>
      <w:r w:rsidR="008337DA" w:rsidRPr="00EA5A63">
        <w:rPr>
          <w:rFonts w:asciiTheme="minorHAnsi" w:hAnsiTheme="minorHAnsi" w:cstheme="minorHAnsi"/>
          <w:i/>
          <w:iCs/>
          <w:color w:val="111111"/>
          <w:sz w:val="28"/>
          <w:szCs w:val="28"/>
        </w:rPr>
        <w:t xml:space="preserve"> Зима.</w:t>
      </w:r>
    </w:p>
    <w:p w:rsidR="008337DA" w:rsidRPr="00EA5A63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Зима.</w:t>
      </w:r>
      <w:r w:rsidR="00EA5A63"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 xml:space="preserve"> </w:t>
      </w:r>
      <w:r w:rsidR="00EA5A63" w:rsidRPr="00EA5A63">
        <w:rPr>
          <w:rFonts w:asciiTheme="minorHAnsi" w:hAnsiTheme="minorHAnsi" w:cstheme="minorHAnsi"/>
          <w:bCs/>
          <w:color w:val="111111"/>
          <w:sz w:val="28"/>
          <w:szCs w:val="28"/>
        </w:rPr>
        <w:t xml:space="preserve">Я так </w:t>
      </w:r>
      <w:proofErr w:type="gramStart"/>
      <w:r w:rsidR="00EA5A63" w:rsidRPr="00EA5A63">
        <w:rPr>
          <w:rFonts w:asciiTheme="minorHAnsi" w:hAnsiTheme="minorHAnsi" w:cstheme="minorHAnsi"/>
          <w:bCs/>
          <w:color w:val="111111"/>
          <w:sz w:val="28"/>
          <w:szCs w:val="28"/>
        </w:rPr>
        <w:t>рада</w:t>
      </w:r>
      <w:proofErr w:type="gramEnd"/>
      <w:r w:rsidR="00EA5A63" w:rsidRPr="00EA5A63">
        <w:rPr>
          <w:rFonts w:asciiTheme="minorHAnsi" w:hAnsiTheme="minorHAnsi" w:cstheme="minorHAnsi"/>
          <w:bCs/>
          <w:color w:val="111111"/>
          <w:sz w:val="28"/>
          <w:szCs w:val="28"/>
        </w:rPr>
        <w:t xml:space="preserve"> что вы меня выручили. </w:t>
      </w:r>
    </w:p>
    <w:p w:rsidR="00EA5A63" w:rsidRPr="00EA5A63" w:rsidRDefault="00EA5A63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Дети</w:t>
      </w:r>
      <w:r w:rsidR="008337DA"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.</w:t>
      </w:r>
      <w:r w:rsidR="008337DA" w:rsidRPr="00EA5A63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Зима, поиграй с нами.</w:t>
      </w:r>
    </w:p>
    <w:p w:rsidR="00A04BB4" w:rsidRPr="00EA5A63" w:rsidRDefault="00EA5A63">
      <w:pPr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</w:pPr>
      <w:r w:rsidRPr="00EA5A63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Игра «Снежная королева»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Дети проговаривают стихотворение: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Ты - </w:t>
      </w:r>
      <w:r w:rsidRPr="00EA5A63">
        <w:rPr>
          <w:rFonts w:asciiTheme="minorHAnsi" w:hAnsiTheme="minorHAnsi" w:cstheme="minorHAnsi"/>
          <w:b/>
          <w:bCs/>
          <w:sz w:val="28"/>
          <w:szCs w:val="28"/>
        </w:rPr>
        <w:t>Королева льда и снега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Твоё платье цвета неба.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lastRenderedPageBreak/>
        <w:t>Холод, стужа, вьюги -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Это твои слуги.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Но в душе ты нежная.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sz w:val="28"/>
          <w:szCs w:val="28"/>
        </w:rPr>
        <w:t>Королева Снежная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>По окончанию стихотворения дети разбегаются по площадке, а </w:t>
      </w:r>
      <w:r w:rsidRPr="00EA5A63">
        <w:rPr>
          <w:rFonts w:asciiTheme="minorHAnsi" w:hAnsiTheme="minorHAnsi" w:cstheme="minorHAnsi"/>
          <w:b/>
          <w:bCs/>
          <w:sz w:val="28"/>
          <w:szCs w:val="28"/>
        </w:rPr>
        <w:t>Снежная королева</w:t>
      </w:r>
      <w:r w:rsidRPr="00EA5A63">
        <w:rPr>
          <w:rFonts w:asciiTheme="minorHAnsi" w:hAnsiTheme="minorHAnsi" w:cstheme="minorHAnsi"/>
          <w:color w:val="111111"/>
          <w:sz w:val="28"/>
          <w:szCs w:val="28"/>
        </w:rPr>
        <w:t> старается их догнать и запятнать. Тот, кого она коснулась, превращается в «льдинку» и остаётся стоять на месте.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b/>
          <w:bCs/>
          <w:color w:val="111111"/>
          <w:sz w:val="28"/>
          <w:szCs w:val="28"/>
        </w:rPr>
        <w:t>Игра «Кто зимой спит?»</w:t>
      </w:r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EA5A63">
        <w:rPr>
          <w:rFonts w:asciiTheme="minorHAnsi" w:hAnsiTheme="minorHAnsi" w:cstheme="minorHAnsi"/>
          <w:color w:val="111111"/>
          <w:sz w:val="28"/>
          <w:szCs w:val="28"/>
        </w:rPr>
        <w:t xml:space="preserve">Воспитатель называет разных животных. Если зимой животное спит (впадает в спячку), дети приседают и кладут руки под щёчку, а если не спит, продолжают стоять. </w:t>
      </w:r>
      <w:proofErr w:type="gramStart"/>
      <w:r w:rsidRPr="00EA5A63">
        <w:rPr>
          <w:rFonts w:asciiTheme="minorHAnsi" w:hAnsiTheme="minorHAnsi" w:cstheme="minorHAnsi"/>
          <w:color w:val="111111"/>
          <w:sz w:val="28"/>
          <w:szCs w:val="28"/>
        </w:rPr>
        <w:t>Например: заяц (стоят), медведь (приседают), ёж (приседают), лиса (стоят), волк (стоят), кабан (стоят), лягушка (приседают), синица (стоят), муха (приседают).</w:t>
      </w:r>
      <w:proofErr w:type="gramEnd"/>
    </w:p>
    <w:p w:rsidR="00EA5A63" w:rsidRPr="00EA5A63" w:rsidRDefault="00EA5A63" w:rsidP="00EA5A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EA5A63" w:rsidRPr="00EA5A63" w:rsidRDefault="00EA5A63">
      <w:pPr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</w:pPr>
    </w:p>
    <w:sectPr w:rsidR="00EA5A63" w:rsidRPr="00EA5A63" w:rsidSect="0048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27"/>
    <w:rsid w:val="000D0A80"/>
    <w:rsid w:val="0048316F"/>
    <w:rsid w:val="004F1327"/>
    <w:rsid w:val="005A1EE9"/>
    <w:rsid w:val="008337DA"/>
    <w:rsid w:val="0089315F"/>
    <w:rsid w:val="00921144"/>
    <w:rsid w:val="00E97BED"/>
    <w:rsid w:val="00EA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Пользователь Windows</cp:lastModifiedBy>
  <cp:revision>4</cp:revision>
  <dcterms:created xsi:type="dcterms:W3CDTF">2019-11-17T12:26:00Z</dcterms:created>
  <dcterms:modified xsi:type="dcterms:W3CDTF">2021-01-14T21:08:00Z</dcterms:modified>
</cp:coreProperties>
</file>